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3C4C" w14:textId="7DE4218D" w:rsidR="00D95C88" w:rsidRPr="00DD6846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DD6846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5A6E21E0" w14:textId="203332BD" w:rsidR="00D95C88" w:rsidRPr="00EB540C" w:rsidRDefault="00317DE9" w:rsidP="00317DE9">
      <w:pPr>
        <w:jc w:val="center"/>
        <w:textAlignment w:val="baseline"/>
        <w:rPr>
          <w:rFonts w:ascii="微軟正黑體" w:eastAsia="微軟正黑體" w:hAnsi="微軟正黑體" w:cs="Calibri"/>
          <w:b/>
          <w:bCs/>
          <w:szCs w:val="24"/>
        </w:rPr>
      </w:pPr>
      <w:r w:rsidRPr="00EB540C">
        <w:rPr>
          <w:rFonts w:ascii="微軟正黑體" w:eastAsia="微軟正黑體" w:hAnsi="微軟正黑體" w:cs="Calibri"/>
          <w:b/>
          <w:bCs/>
          <w:szCs w:val="24"/>
        </w:rPr>
        <w:t>202</w:t>
      </w:r>
      <w:r w:rsidR="008F047A" w:rsidRPr="00EB540C">
        <w:rPr>
          <w:rFonts w:ascii="微軟正黑體" w:eastAsia="微軟正黑體" w:hAnsi="微軟正黑體" w:cs="Calibri" w:hint="eastAsia"/>
          <w:b/>
          <w:bCs/>
          <w:szCs w:val="24"/>
        </w:rPr>
        <w:t>2</w:t>
      </w:r>
      <w:proofErr w:type="gramStart"/>
      <w:r w:rsidR="00EB540C" w:rsidRPr="00EB540C">
        <w:rPr>
          <w:rFonts w:ascii="微軟正黑體" w:eastAsia="微軟正黑體" w:hAnsi="微軟正黑體" w:cs="Calibri" w:hint="eastAsia"/>
          <w:b/>
          <w:bCs/>
          <w:szCs w:val="24"/>
        </w:rPr>
        <w:t>秋</w:t>
      </w:r>
      <w:r w:rsidR="006F6A24" w:rsidRPr="00EB540C">
        <w:rPr>
          <w:rFonts w:ascii="微軟正黑體" w:eastAsia="微軟正黑體" w:hAnsi="微軟正黑體" w:cs="Calibri" w:hint="eastAsia"/>
          <w:b/>
          <w:bCs/>
          <w:szCs w:val="24"/>
        </w:rPr>
        <w:t>季</w:t>
      </w:r>
      <w:r w:rsidR="002045C9" w:rsidRPr="00EB540C">
        <w:rPr>
          <w:rFonts w:ascii="微軟正黑體" w:eastAsia="微軟正黑體" w:hAnsi="微軟正黑體" w:cs="Calibri" w:hint="eastAsia"/>
          <w:b/>
          <w:bCs/>
          <w:szCs w:val="24"/>
        </w:rPr>
        <w:t>班</w:t>
      </w:r>
      <w:r w:rsidR="00B52620" w:rsidRPr="00EB540C">
        <w:rPr>
          <w:rFonts w:ascii="微軟正黑體" w:eastAsia="微軟正黑體" w:hAnsi="微軟正黑體" w:cs="Calibri" w:hint="eastAsia"/>
          <w:b/>
          <w:bCs/>
          <w:szCs w:val="24"/>
        </w:rPr>
        <w:t>英外語</w:t>
      </w:r>
      <w:proofErr w:type="gramEnd"/>
      <w:r w:rsidR="007610A5" w:rsidRPr="00EB540C">
        <w:rPr>
          <w:rFonts w:ascii="微軟正黑體" w:eastAsia="微軟正黑體" w:hAnsi="微軟正黑體" w:cs="Calibri" w:hint="eastAsia"/>
          <w:b/>
          <w:bCs/>
          <w:szCs w:val="24"/>
        </w:rPr>
        <w:t>推廣</w:t>
      </w:r>
      <w:r w:rsidR="00D95C88" w:rsidRPr="00EB540C">
        <w:rPr>
          <w:rFonts w:ascii="微軟正黑體" w:eastAsia="微軟正黑體" w:hAnsi="微軟正黑體" w:hint="eastAsia"/>
          <w:b/>
          <w:szCs w:val="24"/>
        </w:rPr>
        <w:t xml:space="preserve"> </w:t>
      </w:r>
      <w:r w:rsidR="005B50BD" w:rsidRPr="00EB540C">
        <w:rPr>
          <w:rFonts w:ascii="微軟正黑體" w:eastAsia="微軟正黑體" w:hAnsi="微軟正黑體" w:cs="Calibri"/>
          <w:b/>
          <w:bCs/>
          <w:szCs w:val="24"/>
        </w:rPr>
        <w:t>非學分班</w:t>
      </w:r>
      <w:r w:rsidR="00D95C88" w:rsidRPr="00EB540C">
        <w:rPr>
          <w:rFonts w:ascii="微軟正黑體" w:eastAsia="微軟正黑體" w:hAnsi="微軟正黑體" w:hint="eastAsia"/>
          <w:b/>
          <w:szCs w:val="24"/>
        </w:rPr>
        <w:t>課程「</w:t>
      </w:r>
      <w:r w:rsidR="00EB540C" w:rsidRPr="00EB540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TOEIC</w:t>
      </w:r>
      <w:proofErr w:type="gramStart"/>
      <w:r w:rsidR="00EB540C" w:rsidRPr="00EB540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國際多益</w:t>
      </w:r>
      <w:proofErr w:type="gramEnd"/>
      <w:r w:rsidR="00EB540C" w:rsidRPr="00EB540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(2018新制聽讀)測驗 -</w:t>
      </w:r>
      <w:r w:rsidR="00EB540C" w:rsidRPr="00EB540C">
        <w:rPr>
          <w:rFonts w:ascii="微軟正黑體" w:eastAsia="微軟正黑體" w:hAnsi="微軟正黑體" w:cs="新細明體"/>
          <w:b/>
          <w:bCs/>
          <w:kern w:val="0"/>
          <w:szCs w:val="24"/>
        </w:rPr>
        <w:t xml:space="preserve"> </w:t>
      </w:r>
      <w:r w:rsidR="00EB540C" w:rsidRPr="00EB540C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中級班</w:t>
      </w:r>
      <w:r w:rsidR="00D95C88" w:rsidRPr="00EB540C">
        <w:rPr>
          <w:rFonts w:ascii="微軟正黑體" w:eastAsia="微軟正黑體" w:hAnsi="微軟正黑體" w:hint="eastAsia"/>
          <w:b/>
          <w:szCs w:val="24"/>
        </w:rPr>
        <w:t>」</w:t>
      </w:r>
    </w:p>
    <w:tbl>
      <w:tblPr>
        <w:tblStyle w:val="1"/>
        <w:tblW w:w="10905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4"/>
        <w:gridCol w:w="6516"/>
      </w:tblGrid>
      <w:tr w:rsidR="00D95C88" w:rsidRPr="00AB0E5A" w14:paraId="60F2CED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E16685D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一、招生對象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4CAE9765" w14:textId="30551FE8" w:rsidR="00D95C88" w:rsidRPr="0076488E" w:rsidRDefault="00A730D9" w:rsidP="002C3C02">
            <w:pPr>
              <w:widowControl/>
              <w:spacing w:line="360" w:lineRule="exact"/>
              <w:textAlignment w:val="baseline"/>
              <w:outlineLvl w:val="3"/>
              <w:rPr>
                <w:rFonts w:ascii="微軟正黑體" w:eastAsia="微軟正黑體" w:hAnsi="微軟正黑體" w:cs="Times New Roman"/>
                <w:bCs/>
                <w:color w:val="333333"/>
                <w:kern w:val="0"/>
                <w:szCs w:val="24"/>
              </w:rPr>
            </w:pPr>
            <w:r w:rsidRPr="0076488E">
              <w:rPr>
                <w:rFonts w:ascii="微軟正黑體" w:eastAsia="微軟正黑體" w:hAnsi="微軟正黑體" w:hint="eastAsia"/>
                <w:szCs w:val="24"/>
              </w:rPr>
              <w:t>高中英文程度，欲</w:t>
            </w:r>
            <w:proofErr w:type="gramStart"/>
            <w:r w:rsidRPr="0076488E">
              <w:rPr>
                <w:rFonts w:ascii="微軟正黑體" w:eastAsia="微軟正黑體" w:hAnsi="微軟正黑體" w:hint="eastAsia"/>
                <w:szCs w:val="24"/>
              </w:rPr>
              <w:t>報考多益</w:t>
            </w:r>
            <w:proofErr w:type="gramEnd"/>
            <w:r w:rsidRPr="0076488E">
              <w:rPr>
                <w:rFonts w:ascii="微軟正黑體" w:eastAsia="微軟正黑體" w:hAnsi="微軟正黑體" w:hint="eastAsia"/>
                <w:szCs w:val="24"/>
              </w:rPr>
              <w:t>(TOEIC</w:t>
            </w:r>
            <w:r w:rsidRPr="0052397D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52397D" w:rsidRPr="005B7FCF">
              <w:rPr>
                <w:rFonts w:ascii="微軟正黑體" w:eastAsia="微軟正黑體" w:hAnsi="微軟正黑體" w:hint="eastAsia"/>
                <w:szCs w:val="24"/>
              </w:rPr>
              <w:t>聽讀</w:t>
            </w:r>
            <w:r w:rsidR="0052397D" w:rsidRPr="0052397D">
              <w:rPr>
                <w:rFonts w:ascii="微軟正黑體" w:eastAsia="微軟正黑體" w:hAnsi="微軟正黑體" w:hint="eastAsia"/>
                <w:szCs w:val="24"/>
              </w:rPr>
              <w:t>測</w:t>
            </w:r>
            <w:r w:rsidRPr="0052397D">
              <w:rPr>
                <w:rFonts w:ascii="微軟正黑體" w:eastAsia="微軟正黑體" w:hAnsi="微軟正黑體" w:hint="eastAsia"/>
                <w:szCs w:val="24"/>
              </w:rPr>
              <w:t>驗</w:t>
            </w:r>
            <w:r w:rsidRPr="0076488E">
              <w:rPr>
                <w:rFonts w:ascii="微軟正黑體" w:eastAsia="微軟正黑體" w:hAnsi="微軟正黑體" w:hint="eastAsia"/>
                <w:szCs w:val="24"/>
              </w:rPr>
              <w:t>者，或對商務英語、觀光英語及日常英語有興趣者。</w:t>
            </w:r>
          </w:p>
        </w:tc>
      </w:tr>
      <w:tr w:rsidR="00D95C88" w:rsidRPr="00AB0E5A" w14:paraId="79D159BB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DF5DD14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二、課程目標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3C2F3357" w14:textId="20570A29" w:rsidR="00D95C88" w:rsidRPr="005B7FCF" w:rsidRDefault="00A730D9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proofErr w:type="gramStart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本班多益</w:t>
            </w:r>
            <w:proofErr w:type="gramEnd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(TOEIC)</w:t>
            </w:r>
            <w:r w:rsidR="0052397D"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聽讀測驗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目標分數為5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5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0-750分。</w:t>
            </w:r>
          </w:p>
        </w:tc>
      </w:tr>
      <w:tr w:rsidR="00D95C88" w:rsidRPr="00AB0E5A" w14:paraId="06EC628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F6C65EC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三、授課方法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C8F0CD7" w14:textId="12D8067E" w:rsidR="00D95C88" w:rsidRPr="005B7FCF" w:rsidRDefault="005D656E" w:rsidP="002C3C02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本課程針對</w:t>
            </w:r>
            <w:proofErr w:type="gramStart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新制多益</w:t>
            </w:r>
            <w:proofErr w:type="gramEnd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(TOEIC)之聽力及閱讀考試的題型與內容作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分析解說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實戰演練各個單元應考技巧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。整理與分享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TOEIC高頻率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出現的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單字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及文法亦為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課程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重點之一，期建立與提升學生的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整體英語實力</w:t>
            </w: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AB0E5A" w14:paraId="2FD6D282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58DC23F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四、教材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1A61AA81" w14:textId="038B3380" w:rsidR="00872FFA" w:rsidRPr="005B7FCF" w:rsidRDefault="00872FFA" w:rsidP="002C3C0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5B7FCF">
              <w:rPr>
                <w:rFonts w:ascii="微軟正黑體" w:eastAsia="微軟正黑體" w:hAnsi="微軟正黑體" w:hint="eastAsia"/>
                <w:szCs w:val="24"/>
              </w:rPr>
              <w:t>上課前一週公布。</w:t>
            </w:r>
          </w:p>
        </w:tc>
      </w:tr>
      <w:tr w:rsidR="00D95C88" w:rsidRPr="00AB0E5A" w14:paraId="373C4B94" w14:textId="77777777" w:rsidTr="00F46EF5">
        <w:trPr>
          <w:trHeight w:val="768"/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F568F2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五、上課期間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43"/>
            </w:tblGrid>
            <w:tr w:rsidR="00CE6D2B" w:rsidRPr="005B7FCF" w14:paraId="0AF433F3" w14:textId="77777777" w:rsidTr="002C3C02">
              <w:trPr>
                <w:trHeight w:val="99"/>
              </w:trPr>
              <w:tc>
                <w:tcPr>
                  <w:tcW w:w="8543" w:type="dxa"/>
                </w:tcPr>
                <w:p w14:paraId="54A64D66" w14:textId="35668D21" w:rsidR="00CE6D2B" w:rsidRPr="005B7FCF" w:rsidRDefault="00EB540C" w:rsidP="000F1E5A">
                  <w:pPr>
                    <w:pStyle w:val="TableParagraph"/>
                    <w:spacing w:line="360" w:lineRule="exact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5B7FCF">
                    <w:rPr>
                      <w:rFonts w:ascii="微軟正黑體" w:eastAsia="微軟正黑體" w:hAnsi="微軟正黑體" w:hint="eastAsia"/>
                      <w:lang w:eastAsia="zh-TW"/>
                    </w:rPr>
                    <w:t>111.10.11</w:t>
                  </w:r>
                  <w:r w:rsidRPr="005B7FCF">
                    <w:rPr>
                      <w:rFonts w:ascii="微軟正黑體" w:eastAsia="微軟正黑體" w:hAnsi="微軟正黑體"/>
                      <w:lang w:eastAsia="zh-TW"/>
                    </w:rPr>
                    <w:t xml:space="preserve"> </w:t>
                  </w:r>
                  <w:proofErr w:type="gramStart"/>
                  <w:r w:rsidRPr="005B7FCF">
                    <w:rPr>
                      <w:rFonts w:ascii="微軟正黑體" w:eastAsia="微軟正黑體" w:hAnsi="微軟正黑體"/>
                      <w:lang w:eastAsia="zh-TW"/>
                    </w:rPr>
                    <w:t>–</w:t>
                  </w:r>
                  <w:proofErr w:type="gramEnd"/>
                  <w:r w:rsidRPr="005B7FCF">
                    <w:rPr>
                      <w:rFonts w:ascii="微軟正黑體" w:eastAsia="微軟正黑體" w:hAnsi="微軟正黑體"/>
                      <w:lang w:eastAsia="zh-TW"/>
                    </w:rPr>
                    <w:t xml:space="preserve"> 111.12.27</w:t>
                  </w:r>
                  <w:r w:rsidR="00CE6D2B" w:rsidRPr="005B7FCF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5579A859" w14:textId="77777777" w:rsidR="00CE6D2B" w:rsidRPr="005B7FCF" w:rsidRDefault="00CE6D2B" w:rsidP="002C3C02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347F4D" w14:paraId="28B5D8FA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F2C402A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500" w:type="dxa"/>
            <w:gridSpan w:val="2"/>
            <w:vAlign w:val="center"/>
          </w:tcPr>
          <w:p w14:paraId="7FA64519" w14:textId="019B0948" w:rsidR="00D95C88" w:rsidRPr="005B7FCF" w:rsidRDefault="00A35C7A" w:rsidP="00AE34F1">
            <w:pPr>
              <w:pStyle w:val="TableParagraph"/>
              <w:spacing w:line="360" w:lineRule="exact"/>
              <w:ind w:right="16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="009C0FF4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EB540C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二</w:t>
            </w:r>
            <w:r w:rsidR="001E40A6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)</w:t>
            </w:r>
            <w:r w:rsidR="00317DE9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0F1E5A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19:00 ~ 21:30</w:t>
            </w:r>
            <w:r w:rsidR="001A4691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 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3179167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6351C343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500" w:type="dxa"/>
            <w:gridSpan w:val="2"/>
            <w:vAlign w:val="center"/>
          </w:tcPr>
          <w:p w14:paraId="52BCD661" w14:textId="77777777" w:rsidR="00D95C88" w:rsidRPr="005B7FCF" w:rsidRDefault="00DA4022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5B7FC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05A93ED0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D5EA04E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500" w:type="dxa"/>
            <w:gridSpan w:val="2"/>
            <w:vAlign w:val="center"/>
          </w:tcPr>
          <w:p w14:paraId="11F79397" w14:textId="77777777" w:rsidR="00667C34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胡佳毓老師 (</w:t>
            </w:r>
            <w:proofErr w:type="gramStart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新多益</w:t>
            </w:r>
            <w:proofErr w:type="gramEnd"/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TOEIC聽讀測驗成績：滿分</w:t>
            </w:r>
            <w:r w:rsidRPr="005B7FCF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990)</w:t>
            </w:r>
          </w:p>
          <w:p w14:paraId="61E5B81C" w14:textId="77777777" w:rsidR="00667C34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現職：中央大學語言中心兼任英文講師、中央大學管理學院兼任英文講師</w:t>
            </w:r>
          </w:p>
          <w:p w14:paraId="44D4E31D" w14:textId="77777777" w:rsidR="00667C34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經歷：清華大學語文中心兼任英文講師、中原大學商學院兼任英文講師</w:t>
            </w:r>
          </w:p>
          <w:p w14:paraId="1FCFE5A2" w14:textId="0584D86C" w:rsidR="004346BF" w:rsidRPr="005B7FCF" w:rsidRDefault="00667C34" w:rsidP="00667C34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bdr w:val="none" w:sz="0" w:space="0" w:color="auto" w:frame="1"/>
                <w:lang w:eastAsia="zh-TW"/>
              </w:rPr>
            </w:pPr>
            <w:r w:rsidRPr="005B7FCF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學歷：英國新堡大學口譯碩士</w:t>
            </w:r>
          </w:p>
        </w:tc>
      </w:tr>
      <w:tr w:rsidR="00D95C88" w:rsidRPr="00AB0E5A" w14:paraId="1C1228F6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48DB6590" w14:textId="77777777" w:rsidR="00D95C88" w:rsidRPr="00AB0E5A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九、評分方式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500" w:type="dxa"/>
            <w:gridSpan w:val="2"/>
            <w:vAlign w:val="center"/>
          </w:tcPr>
          <w:p w14:paraId="23D42167" w14:textId="3D00EC3F" w:rsidR="00D95C88" w:rsidRPr="0076488E" w:rsidRDefault="00D95C88" w:rsidP="002C3C02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</w:t>
            </w:r>
            <w:r w:rsidR="00A730D9"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</w:t>
            </w:r>
            <w:r w:rsidRPr="0076488E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上課參與度</w:t>
            </w:r>
            <w:r w:rsidR="00A730D9" w:rsidRPr="0076488E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A67B3F" w:rsidRPr="00D95C88" w14:paraId="25BEB572" w14:textId="77777777" w:rsidTr="00F46EF5">
        <w:trPr>
          <w:jc w:val="center"/>
        </w:trPr>
        <w:tc>
          <w:tcPr>
            <w:tcW w:w="10905" w:type="dxa"/>
            <w:gridSpan w:val="3"/>
            <w:shd w:val="clear" w:color="auto" w:fill="D0CECE" w:themeFill="background2" w:themeFillShade="E6"/>
            <w:vAlign w:val="center"/>
          </w:tcPr>
          <w:p w14:paraId="7FBA3636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2C3C02" w14:paraId="666EE09F" w14:textId="77777777" w:rsidTr="00F46EF5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043ABC2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5F21070B" w14:textId="77777777" w:rsidR="00B90A9E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11181B79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516" w:type="dxa"/>
            <w:shd w:val="clear" w:color="auto" w:fill="D0CECE" w:themeFill="background2" w:themeFillShade="E6"/>
            <w:vAlign w:val="center"/>
          </w:tcPr>
          <w:p w14:paraId="64E2A8B4" w14:textId="77777777" w:rsidR="00A67B3F" w:rsidRPr="002C3C02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2C3C02" w14:paraId="1962EDD9" w14:textId="77777777" w:rsidTr="00F46EF5">
        <w:trPr>
          <w:jc w:val="center"/>
        </w:trPr>
        <w:tc>
          <w:tcPr>
            <w:tcW w:w="2405" w:type="dxa"/>
          </w:tcPr>
          <w:p w14:paraId="46AC2ECB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984" w:type="dxa"/>
            <w:vAlign w:val="center"/>
          </w:tcPr>
          <w:p w14:paraId="568C0553" w14:textId="77777777" w:rsidR="00B90A9E" w:rsidRPr="002C3C02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 w:val="restart"/>
          </w:tcPr>
          <w:p w14:paraId="21046AB5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417E6544" w14:textId="77777777" w:rsidR="00EE5A1E" w:rsidRPr="00D62802" w:rsidRDefault="00EE5A1E" w:rsidP="00EE5A1E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28FFAE6E" w14:textId="77777777" w:rsidR="00EE5A1E" w:rsidRPr="00D62802" w:rsidRDefault="00EE5A1E" w:rsidP="00EE5A1E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73D38BCC" w14:textId="77777777" w:rsidR="00EE5A1E" w:rsidRPr="00D62802" w:rsidRDefault="00EE5A1E" w:rsidP="00EE5A1E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239800C9" w14:textId="15A70926" w:rsidR="00B90A9E" w:rsidRPr="002C3C02" w:rsidRDefault="00EE5A1E" w:rsidP="00EE5A1E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2C3C02" w14:paraId="07666A12" w14:textId="77777777" w:rsidTr="00F46EF5">
        <w:trPr>
          <w:jc w:val="center"/>
        </w:trPr>
        <w:tc>
          <w:tcPr>
            <w:tcW w:w="2405" w:type="dxa"/>
          </w:tcPr>
          <w:p w14:paraId="034B549C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2C3C02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2C3C02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2C3C02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2C3C02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2C3C02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2C3C02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2C3C02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1984" w:type="dxa"/>
            <w:vAlign w:val="center"/>
          </w:tcPr>
          <w:p w14:paraId="7BF98FAD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3009EA18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2C3C02" w14:paraId="054C18A9" w14:textId="77777777" w:rsidTr="00F46EF5">
        <w:trPr>
          <w:jc w:val="center"/>
        </w:trPr>
        <w:tc>
          <w:tcPr>
            <w:tcW w:w="2405" w:type="dxa"/>
          </w:tcPr>
          <w:p w14:paraId="7EFFF5B9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者或開課前兩週報名早鳥優惠者。</w:t>
            </w:r>
          </w:p>
        </w:tc>
        <w:tc>
          <w:tcPr>
            <w:tcW w:w="1984" w:type="dxa"/>
            <w:vAlign w:val="center"/>
          </w:tcPr>
          <w:p w14:paraId="3C82BB75" w14:textId="77777777" w:rsidR="00B90A9E" w:rsidRPr="002C3C02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2C3C02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2C3C02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516" w:type="dxa"/>
            <w:vMerge/>
          </w:tcPr>
          <w:p w14:paraId="7E5E5E14" w14:textId="77777777" w:rsidR="00B90A9E" w:rsidRPr="002C3C02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2C3C02" w14:paraId="59C6D4CA" w14:textId="77777777" w:rsidTr="00F46EF5">
        <w:trPr>
          <w:jc w:val="center"/>
        </w:trPr>
        <w:tc>
          <w:tcPr>
            <w:tcW w:w="10905" w:type="dxa"/>
            <w:gridSpan w:val="3"/>
          </w:tcPr>
          <w:p w14:paraId="535AB461" w14:textId="77777777" w:rsidR="00E44BC2" w:rsidRPr="002C3C02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horzAnchor="margin" w:tblpX="-10" w:tblpY="94"/>
        <w:tblW w:w="10204" w:type="dxa"/>
        <w:tblLook w:val="04A0" w:firstRow="1" w:lastRow="0" w:firstColumn="1" w:lastColumn="0" w:noHBand="0" w:noVBand="1"/>
      </w:tblPr>
      <w:tblGrid>
        <w:gridCol w:w="2263"/>
        <w:gridCol w:w="2552"/>
        <w:gridCol w:w="5389"/>
      </w:tblGrid>
      <w:tr w:rsidR="00DF614A" w:rsidRPr="002C3C02" w14:paraId="43A01419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3BDE244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54225191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2C3C02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DF614A" w:rsidRPr="002C3C02" w14:paraId="4B36158A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6F2FD68D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1946C66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2C3C02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DF614A" w:rsidRPr="002C3C02" w14:paraId="0AE4D017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E52AD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16A986E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2C3C02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2C3C02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0A8E4B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2C3C02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A5B4567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4A826319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2C3C02">
              <w:rPr>
                <w:rFonts w:ascii="微軟正黑體" w:eastAsia="微軟正黑體" w:hAnsi="微軟正黑體"/>
                <w:szCs w:val="24"/>
              </w:rPr>
              <w:t>者，</w:t>
            </w:r>
            <w:r w:rsidRPr="002C3C02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2C3C02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720A3DB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0A3AC002" w14:textId="77777777" w:rsidR="00DF614A" w:rsidRPr="002C3C02" w:rsidRDefault="00DF614A" w:rsidP="00DF614A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2C3C02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2C3C02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DF614A" w:rsidRPr="002C3C02" w14:paraId="099A0085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070FC12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2C3C02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7941" w:type="dxa"/>
            <w:gridSpan w:val="2"/>
          </w:tcPr>
          <w:p w14:paraId="67D3E556" w14:textId="3E394E59" w:rsidR="002905C7" w:rsidRPr="002905C7" w:rsidRDefault="002905C7" w:rsidP="002905C7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 xml:space="preserve">  線上報名(分兩階段) ：</w:t>
            </w:r>
          </w:p>
          <w:p w14:paraId="47121498" w14:textId="77777777" w:rsidR="002905C7" w:rsidRPr="002905C7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2B702DCE" w14:textId="1BACEAD4" w:rsidR="00DF614A" w:rsidRPr="002C3C02" w:rsidRDefault="002905C7" w:rsidP="002905C7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Cs w:val="24"/>
              </w:rPr>
            </w:pP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2905C7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DF614A" w:rsidRPr="002C3C02" w14:paraId="4A78B070" w14:textId="77777777" w:rsidTr="008634AD">
        <w:tc>
          <w:tcPr>
            <w:tcW w:w="2263" w:type="dxa"/>
            <w:shd w:val="clear" w:color="auto" w:fill="D0CECE" w:themeFill="background2" w:themeFillShade="E6"/>
          </w:tcPr>
          <w:p w14:paraId="7412A922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41" w:type="dxa"/>
            <w:gridSpan w:val="2"/>
          </w:tcPr>
          <w:p w14:paraId="0AEF6DBF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1E51FD8C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DF614A" w:rsidRPr="002C3C02" w14:paraId="570B6AB3" w14:textId="77777777" w:rsidTr="00DF614A">
        <w:tc>
          <w:tcPr>
            <w:tcW w:w="4815" w:type="dxa"/>
            <w:gridSpan w:val="2"/>
            <w:tcBorders>
              <w:right w:val="single" w:sz="8" w:space="0" w:color="AEAAAA" w:themeColor="background2" w:themeShade="BF"/>
            </w:tcBorders>
          </w:tcPr>
          <w:p w14:paraId="13158498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3B8C6EC5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2C3C02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2C3C0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  <w:r w:rsidRPr="002C3C0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14:paraId="1582543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389" w:type="dxa"/>
            <w:tcBorders>
              <w:left w:val="single" w:sz="8" w:space="0" w:color="AEAAAA" w:themeColor="background2" w:themeShade="BF"/>
            </w:tcBorders>
          </w:tcPr>
          <w:p w14:paraId="43E54A86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E68C547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電話：</w:t>
            </w:r>
            <w:r>
              <w:rPr>
                <w:rFonts w:ascii="微軟正黑體" w:eastAsia="微軟正黑體" w:hAnsi="微軟正黑體" w:hint="eastAsia"/>
                <w:szCs w:val="24"/>
              </w:rPr>
              <w:t>(03)4255274</w:t>
            </w:r>
            <w:r w:rsidRPr="002C3C02">
              <w:rPr>
                <w:rFonts w:ascii="微軟正黑體" w:eastAsia="微軟正黑體" w:hAnsi="微軟正黑體" w:hint="eastAsia"/>
                <w:szCs w:val="24"/>
              </w:rPr>
              <w:t xml:space="preserve"> 或 (03)4227151轉33818</w:t>
            </w:r>
          </w:p>
          <w:p w14:paraId="24652364" w14:textId="77777777" w:rsidR="00DF614A" w:rsidRPr="002C3C02" w:rsidRDefault="00DF614A" w:rsidP="00DF614A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C3C02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6C0937C8" w14:textId="77777777" w:rsidR="00AB0E5A" w:rsidRPr="002C3C02" w:rsidRDefault="00AB0E5A">
      <w:pPr>
        <w:rPr>
          <w:rFonts w:ascii="微軟正黑體" w:eastAsia="微軟正黑體" w:hAnsi="微軟正黑體"/>
          <w:szCs w:val="24"/>
        </w:rPr>
      </w:pPr>
    </w:p>
    <w:p w14:paraId="38ADDCEE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93C5" w14:textId="77777777" w:rsidR="008A65B6" w:rsidRDefault="008A65B6" w:rsidP="00D95C88">
      <w:r>
        <w:separator/>
      </w:r>
    </w:p>
  </w:endnote>
  <w:endnote w:type="continuationSeparator" w:id="0">
    <w:p w14:paraId="354DFA20" w14:textId="77777777" w:rsidR="008A65B6" w:rsidRDefault="008A65B6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F6B6E5AC-6A79-40C4-BE3E-6E2D678F0052}"/>
    <w:embedBold r:id="rId2" w:subsetted="1" w:fontKey="{7B934F00-2913-4BCB-9B25-573EF3D0B83E}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1AC94" w14:textId="77777777" w:rsidR="008A65B6" w:rsidRDefault="008A65B6" w:rsidP="00D95C88">
      <w:r>
        <w:separator/>
      </w:r>
    </w:p>
  </w:footnote>
  <w:footnote w:type="continuationSeparator" w:id="0">
    <w:p w14:paraId="36B39894" w14:textId="77777777" w:rsidR="008A65B6" w:rsidRDefault="008A65B6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117F" w14:textId="77777777" w:rsidR="000F15DF" w:rsidRDefault="00000000">
    <w:pPr>
      <w:pStyle w:val="a3"/>
    </w:pPr>
    <w:r>
      <w:rPr>
        <w:noProof/>
      </w:rPr>
      <w:pict w14:anchorId="30F11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A3DF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000000">
      <w:rPr>
        <w:rFonts w:ascii="微軟正黑體" w:eastAsia="微軟正黑體" w:hAnsi="微軟正黑體"/>
        <w:noProof/>
      </w:rPr>
      <w:pict w14:anchorId="2CCE6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64BE2" w14:textId="77777777" w:rsidR="000F15DF" w:rsidRDefault="00000000">
    <w:pPr>
      <w:pStyle w:val="a3"/>
    </w:pPr>
    <w:r>
      <w:rPr>
        <w:noProof/>
      </w:rPr>
      <w:pict w14:anchorId="05555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66808750">
    <w:abstractNumId w:val="1"/>
  </w:num>
  <w:num w:numId="2" w16cid:durableId="1261642385">
    <w:abstractNumId w:val="0"/>
  </w:num>
  <w:num w:numId="3" w16cid:durableId="1271158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1333"/>
    <w:rsid w:val="00022B8B"/>
    <w:rsid w:val="00024DFE"/>
    <w:rsid w:val="00030CB7"/>
    <w:rsid w:val="00033CF9"/>
    <w:rsid w:val="00047E32"/>
    <w:rsid w:val="0005141A"/>
    <w:rsid w:val="0005385C"/>
    <w:rsid w:val="00064F95"/>
    <w:rsid w:val="000651F3"/>
    <w:rsid w:val="00065ADA"/>
    <w:rsid w:val="000A3E4B"/>
    <w:rsid w:val="000A5FB1"/>
    <w:rsid w:val="000A69DB"/>
    <w:rsid w:val="000A6B38"/>
    <w:rsid w:val="000B3D87"/>
    <w:rsid w:val="000C1ABA"/>
    <w:rsid w:val="000D61A6"/>
    <w:rsid w:val="000E2DBE"/>
    <w:rsid w:val="000F15DF"/>
    <w:rsid w:val="000F1E5A"/>
    <w:rsid w:val="000F78C3"/>
    <w:rsid w:val="00110CF2"/>
    <w:rsid w:val="001360B2"/>
    <w:rsid w:val="00142AA3"/>
    <w:rsid w:val="001608B4"/>
    <w:rsid w:val="001A4691"/>
    <w:rsid w:val="001A4776"/>
    <w:rsid w:val="001A7DA0"/>
    <w:rsid w:val="001B2B26"/>
    <w:rsid w:val="001C52A6"/>
    <w:rsid w:val="001C58E2"/>
    <w:rsid w:val="001D7CC1"/>
    <w:rsid w:val="001E40A6"/>
    <w:rsid w:val="001F549D"/>
    <w:rsid w:val="002045C9"/>
    <w:rsid w:val="00207097"/>
    <w:rsid w:val="002100A4"/>
    <w:rsid w:val="00214510"/>
    <w:rsid w:val="00227036"/>
    <w:rsid w:val="0023280E"/>
    <w:rsid w:val="00241E96"/>
    <w:rsid w:val="002645BF"/>
    <w:rsid w:val="00267395"/>
    <w:rsid w:val="002905C7"/>
    <w:rsid w:val="002A0ABB"/>
    <w:rsid w:val="002A365E"/>
    <w:rsid w:val="002B17BA"/>
    <w:rsid w:val="002B3245"/>
    <w:rsid w:val="002B4A24"/>
    <w:rsid w:val="002C32AF"/>
    <w:rsid w:val="002C3C02"/>
    <w:rsid w:val="002D764D"/>
    <w:rsid w:val="002F166A"/>
    <w:rsid w:val="00317DE9"/>
    <w:rsid w:val="00335ECD"/>
    <w:rsid w:val="00341C53"/>
    <w:rsid w:val="00347F4D"/>
    <w:rsid w:val="0035306F"/>
    <w:rsid w:val="003619D8"/>
    <w:rsid w:val="00362602"/>
    <w:rsid w:val="00366A46"/>
    <w:rsid w:val="00371999"/>
    <w:rsid w:val="0037604F"/>
    <w:rsid w:val="0038291D"/>
    <w:rsid w:val="003A064C"/>
    <w:rsid w:val="003A0A71"/>
    <w:rsid w:val="003A22C6"/>
    <w:rsid w:val="003A2892"/>
    <w:rsid w:val="003A7929"/>
    <w:rsid w:val="003B0184"/>
    <w:rsid w:val="003B3624"/>
    <w:rsid w:val="003D7F96"/>
    <w:rsid w:val="003E0B26"/>
    <w:rsid w:val="003F2A8E"/>
    <w:rsid w:val="003F50A4"/>
    <w:rsid w:val="003F636E"/>
    <w:rsid w:val="00424B3D"/>
    <w:rsid w:val="004346BF"/>
    <w:rsid w:val="004455E2"/>
    <w:rsid w:val="00446C81"/>
    <w:rsid w:val="004808A3"/>
    <w:rsid w:val="0048399C"/>
    <w:rsid w:val="00495F6A"/>
    <w:rsid w:val="004A4476"/>
    <w:rsid w:val="004C3D5C"/>
    <w:rsid w:val="004E54C4"/>
    <w:rsid w:val="004F6067"/>
    <w:rsid w:val="00503B5C"/>
    <w:rsid w:val="00506B8D"/>
    <w:rsid w:val="005159E1"/>
    <w:rsid w:val="0052397D"/>
    <w:rsid w:val="00546339"/>
    <w:rsid w:val="00553B8F"/>
    <w:rsid w:val="005807BE"/>
    <w:rsid w:val="00581E39"/>
    <w:rsid w:val="0059693D"/>
    <w:rsid w:val="005B50BD"/>
    <w:rsid w:val="005B7FCF"/>
    <w:rsid w:val="005D656E"/>
    <w:rsid w:val="0060149C"/>
    <w:rsid w:val="00615EC1"/>
    <w:rsid w:val="00616C15"/>
    <w:rsid w:val="00645341"/>
    <w:rsid w:val="0065272E"/>
    <w:rsid w:val="00653964"/>
    <w:rsid w:val="00654081"/>
    <w:rsid w:val="00667C34"/>
    <w:rsid w:val="00675164"/>
    <w:rsid w:val="00683883"/>
    <w:rsid w:val="006B66E2"/>
    <w:rsid w:val="006B67F1"/>
    <w:rsid w:val="006D0C8F"/>
    <w:rsid w:val="006E1273"/>
    <w:rsid w:val="006F6A24"/>
    <w:rsid w:val="0071317A"/>
    <w:rsid w:val="00716B8A"/>
    <w:rsid w:val="007225AB"/>
    <w:rsid w:val="00730154"/>
    <w:rsid w:val="00735369"/>
    <w:rsid w:val="007358CC"/>
    <w:rsid w:val="007610A5"/>
    <w:rsid w:val="0076488E"/>
    <w:rsid w:val="007873C9"/>
    <w:rsid w:val="007A0092"/>
    <w:rsid w:val="007A69A8"/>
    <w:rsid w:val="007B417B"/>
    <w:rsid w:val="007D2C2C"/>
    <w:rsid w:val="007F683B"/>
    <w:rsid w:val="00815875"/>
    <w:rsid w:val="0084580B"/>
    <w:rsid w:val="008634AD"/>
    <w:rsid w:val="008656A2"/>
    <w:rsid w:val="00872FFA"/>
    <w:rsid w:val="00875EFA"/>
    <w:rsid w:val="008804E9"/>
    <w:rsid w:val="00881080"/>
    <w:rsid w:val="0088139A"/>
    <w:rsid w:val="008926FD"/>
    <w:rsid w:val="008A53E2"/>
    <w:rsid w:val="008A63EA"/>
    <w:rsid w:val="008A65B6"/>
    <w:rsid w:val="008B6BDF"/>
    <w:rsid w:val="008F047A"/>
    <w:rsid w:val="008F087A"/>
    <w:rsid w:val="008F4D91"/>
    <w:rsid w:val="009531F3"/>
    <w:rsid w:val="009754C3"/>
    <w:rsid w:val="0098470B"/>
    <w:rsid w:val="0098794A"/>
    <w:rsid w:val="009967F8"/>
    <w:rsid w:val="009C0FF4"/>
    <w:rsid w:val="009C6C6D"/>
    <w:rsid w:val="009C77BA"/>
    <w:rsid w:val="009D6C0A"/>
    <w:rsid w:val="009D6EBF"/>
    <w:rsid w:val="009E4832"/>
    <w:rsid w:val="00A17D3B"/>
    <w:rsid w:val="00A35C7A"/>
    <w:rsid w:val="00A470ED"/>
    <w:rsid w:val="00A56B49"/>
    <w:rsid w:val="00A62182"/>
    <w:rsid w:val="00A67B3F"/>
    <w:rsid w:val="00A730D9"/>
    <w:rsid w:val="00A75BFA"/>
    <w:rsid w:val="00A84235"/>
    <w:rsid w:val="00AA2654"/>
    <w:rsid w:val="00AA4351"/>
    <w:rsid w:val="00AB0E5A"/>
    <w:rsid w:val="00AB6800"/>
    <w:rsid w:val="00AE34F1"/>
    <w:rsid w:val="00B13114"/>
    <w:rsid w:val="00B22324"/>
    <w:rsid w:val="00B52620"/>
    <w:rsid w:val="00B620A0"/>
    <w:rsid w:val="00B65C83"/>
    <w:rsid w:val="00B85173"/>
    <w:rsid w:val="00B90A9E"/>
    <w:rsid w:val="00BA1F0A"/>
    <w:rsid w:val="00BA6725"/>
    <w:rsid w:val="00BA7040"/>
    <w:rsid w:val="00BB337C"/>
    <w:rsid w:val="00BE22BB"/>
    <w:rsid w:val="00BF1CFB"/>
    <w:rsid w:val="00C01E19"/>
    <w:rsid w:val="00C02E44"/>
    <w:rsid w:val="00C0370B"/>
    <w:rsid w:val="00C04586"/>
    <w:rsid w:val="00C171E6"/>
    <w:rsid w:val="00C21ACF"/>
    <w:rsid w:val="00C30184"/>
    <w:rsid w:val="00C323BB"/>
    <w:rsid w:val="00C365C9"/>
    <w:rsid w:val="00C506F6"/>
    <w:rsid w:val="00C571BD"/>
    <w:rsid w:val="00C738A5"/>
    <w:rsid w:val="00C73E71"/>
    <w:rsid w:val="00CA77F9"/>
    <w:rsid w:val="00CC46F0"/>
    <w:rsid w:val="00CE1198"/>
    <w:rsid w:val="00CE6D2B"/>
    <w:rsid w:val="00D2182B"/>
    <w:rsid w:val="00D46EBA"/>
    <w:rsid w:val="00D535B3"/>
    <w:rsid w:val="00D7286A"/>
    <w:rsid w:val="00D81670"/>
    <w:rsid w:val="00D94AB7"/>
    <w:rsid w:val="00D95C88"/>
    <w:rsid w:val="00D978BB"/>
    <w:rsid w:val="00DA4022"/>
    <w:rsid w:val="00DA55FE"/>
    <w:rsid w:val="00DD6846"/>
    <w:rsid w:val="00DF614A"/>
    <w:rsid w:val="00E33F55"/>
    <w:rsid w:val="00E40887"/>
    <w:rsid w:val="00E44BC2"/>
    <w:rsid w:val="00E461D2"/>
    <w:rsid w:val="00E46586"/>
    <w:rsid w:val="00E56EDF"/>
    <w:rsid w:val="00E72ABF"/>
    <w:rsid w:val="00E94B19"/>
    <w:rsid w:val="00EB540C"/>
    <w:rsid w:val="00EE5008"/>
    <w:rsid w:val="00EE5A1E"/>
    <w:rsid w:val="00F01110"/>
    <w:rsid w:val="00F40E1E"/>
    <w:rsid w:val="00F439E9"/>
    <w:rsid w:val="00F46EF5"/>
    <w:rsid w:val="00F56361"/>
    <w:rsid w:val="00F70295"/>
    <w:rsid w:val="00F70FA2"/>
    <w:rsid w:val="00F85923"/>
    <w:rsid w:val="00FA2DE3"/>
    <w:rsid w:val="00FB34B1"/>
    <w:rsid w:val="00FB71E8"/>
    <w:rsid w:val="00FC2A8F"/>
    <w:rsid w:val="00FE04F7"/>
    <w:rsid w:val="00FE2D8F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C5B17E"/>
  <w15:docId w15:val="{6DAE0B15-B284-4DA8-83AF-F10DB0D0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5942-7B4E-46CA-AAB1-EBB225E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Li-Hsien Peng</cp:lastModifiedBy>
  <cp:revision>13</cp:revision>
  <dcterms:created xsi:type="dcterms:W3CDTF">2021-12-02T09:53:00Z</dcterms:created>
  <dcterms:modified xsi:type="dcterms:W3CDTF">2022-08-24T09:32:00Z</dcterms:modified>
</cp:coreProperties>
</file>